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市总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工</w:t>
      </w:r>
      <w:r>
        <w:rPr>
          <w:rFonts w:ascii="方正小标宋简体" w:eastAsia="方正小标宋简体"/>
          <w:b/>
          <w:bCs/>
          <w:sz w:val="44"/>
          <w:szCs w:val="44"/>
        </w:rPr>
        <w:t>会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“不忘初心、牢记使命”主题教育调查问卷</w:t>
      </w:r>
    </w:p>
    <w:tbl>
      <w:tblPr>
        <w:tblStyle w:val="6"/>
        <w:tblW w:w="139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4968"/>
        <w:gridCol w:w="4156"/>
        <w:gridCol w:w="3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8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49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主要内容</w:t>
            </w:r>
          </w:p>
        </w:tc>
        <w:tc>
          <w:tcPr>
            <w:tcW w:w="415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对领导班子的意见建议</w:t>
            </w:r>
          </w:p>
        </w:tc>
        <w:tc>
          <w:tcPr>
            <w:tcW w:w="379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对领导干部的意见建议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108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</w:t>
            </w:r>
          </w:p>
        </w:tc>
        <w:tc>
          <w:tcPr>
            <w:tcW w:w="4968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总体评价</w:t>
            </w:r>
          </w:p>
        </w:tc>
        <w:tc>
          <w:tcPr>
            <w:tcW w:w="4156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79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1083" w:type="dxa"/>
            <w:vAlign w:val="center"/>
          </w:tcPr>
          <w:p>
            <w:pPr>
              <w:spacing w:line="500" w:lineRule="exact"/>
              <w:ind w:firstLine="360" w:firstLineChars="10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4968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坚定信仰信念，推动学习贯彻习近平新时代中国特色社会主义思想往深里走、往心里走、往实里走方面</w:t>
            </w:r>
          </w:p>
        </w:tc>
        <w:tc>
          <w:tcPr>
            <w:tcW w:w="4156" w:type="dxa"/>
            <w:vAlign w:val="top"/>
          </w:tcPr>
          <w:p>
            <w:pPr>
              <w:pStyle w:val="3"/>
              <w:spacing w:line="500" w:lineRule="exact"/>
              <w:jc w:val="center"/>
              <w:rPr>
                <w:rFonts w:hint="eastAsia" w:ascii="仿宋_GB2312" w:hAnsi="ˎ̥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791" w:type="dxa"/>
            <w:vAlign w:val="top"/>
          </w:tcPr>
          <w:p>
            <w:pPr>
              <w:pStyle w:val="3"/>
              <w:spacing w:line="500" w:lineRule="exact"/>
              <w:jc w:val="center"/>
              <w:rPr>
                <w:rFonts w:hint="eastAsia" w:ascii="仿宋_GB2312" w:hAnsi="ˎ̥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1083" w:type="dxa"/>
            <w:vAlign w:val="center"/>
          </w:tcPr>
          <w:p>
            <w:pPr>
              <w:spacing w:line="500" w:lineRule="exact"/>
              <w:ind w:firstLine="360" w:firstLineChars="10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4968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对党绝对忠诚，增强“四个意识”、坚定“四个自信”、做到“两个维护”方面</w:t>
            </w:r>
          </w:p>
        </w:tc>
        <w:tc>
          <w:tcPr>
            <w:tcW w:w="4156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79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108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4968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树牢群众观点、站稳群众立场、增进群众感情、真心服务群众，夯实党的执政根基方面</w:t>
            </w:r>
          </w:p>
        </w:tc>
        <w:tc>
          <w:tcPr>
            <w:tcW w:w="4156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79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108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4968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为党尽责、为民用权、为事业担当、艰苦奋斗、清正廉洁方面</w:t>
            </w:r>
          </w:p>
        </w:tc>
        <w:tc>
          <w:tcPr>
            <w:tcW w:w="4156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79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108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4968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践行新发展理念，实践实干实效，有效克服形式主义、官僚主义方面</w:t>
            </w:r>
          </w:p>
        </w:tc>
        <w:tc>
          <w:tcPr>
            <w:tcW w:w="4156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79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108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4968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其他方面</w:t>
            </w:r>
          </w:p>
        </w:tc>
        <w:tc>
          <w:tcPr>
            <w:tcW w:w="4156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79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2098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81FA1"/>
    <w:rsid w:val="5778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2019-09-29T01:46:00Z</dcterms:created>
  <dc:creator>你的姓名</dc:creator>
  <cp:lastModifiedBy>你的姓名</cp:lastModifiedBy>
  <dcterms:modified xsi:type="dcterms:W3CDTF">2019-09-29T01:47:32Z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